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16AF" w14:textId="41D101B4" w:rsidR="00F46D30" w:rsidRPr="00080974" w:rsidRDefault="008A74C3" w:rsidP="00F46D30">
      <w:pPr>
        <w:rPr>
          <w:rFonts w:ascii="Arial" w:hAnsi="Arial" w:cs="Arial"/>
          <w:sz w:val="28"/>
          <w:szCs w:val="28"/>
        </w:rPr>
      </w:pPr>
      <w:r w:rsidRPr="00080974">
        <w:rPr>
          <w:rFonts w:ascii="Arial" w:hAnsi="Arial" w:cs="Arial"/>
          <w:sz w:val="28"/>
          <w:szCs w:val="28"/>
        </w:rPr>
        <w:t>Research Title:</w:t>
      </w:r>
    </w:p>
    <w:p w14:paraId="2215B0E5" w14:textId="4CFDDC9E" w:rsidR="008A74C3" w:rsidRPr="00842602" w:rsidRDefault="008A74C3" w:rsidP="008A74C3">
      <w:pPr>
        <w:rPr>
          <w:rFonts w:ascii="Arial" w:hAnsi="Arial" w:cs="Arial"/>
          <w:sz w:val="22"/>
        </w:rPr>
      </w:pPr>
      <w:r w:rsidRPr="00842602">
        <w:rPr>
          <w:rFonts w:ascii="Segoe UI" w:hAnsi="Segoe UI" w:cs="Segoe UI"/>
          <w:color w:val="000000"/>
          <w:sz w:val="22"/>
          <w:shd w:val="clear" w:color="auto" w:fill="FFFFFF"/>
        </w:rPr>
        <w:t>The Methodology of Level Design and Its Application in Third-Person Action</w:t>
      </w:r>
      <w:r w:rsidR="002D60A6" w:rsidRPr="00842602">
        <w:rPr>
          <w:rFonts w:ascii="Segoe UI" w:hAnsi="Segoe UI" w:cs="Segoe UI"/>
          <w:color w:val="000000"/>
          <w:sz w:val="22"/>
          <w:shd w:val="clear" w:color="auto" w:fill="FFFFFF"/>
        </w:rPr>
        <w:t xml:space="preserve"> </w:t>
      </w:r>
      <w:r w:rsidRPr="00842602">
        <w:rPr>
          <w:rFonts w:ascii="Segoe UI" w:hAnsi="Segoe UI" w:cs="Segoe UI"/>
          <w:color w:val="000000"/>
          <w:sz w:val="22"/>
          <w:shd w:val="clear" w:color="auto" w:fill="FFFFFF"/>
        </w:rPr>
        <w:t>Games: Combat, Narrative, Guidance/Hints</w:t>
      </w:r>
    </w:p>
    <w:p w14:paraId="5E648B20" w14:textId="77777777" w:rsidR="007E7C8B" w:rsidRPr="00080974" w:rsidRDefault="007E7C8B" w:rsidP="007E7C8B">
      <w:pPr>
        <w:rPr>
          <w:rFonts w:ascii="Arial" w:hAnsi="Arial" w:cs="Arial"/>
          <w:sz w:val="28"/>
          <w:szCs w:val="28"/>
        </w:rPr>
      </w:pPr>
      <w:r w:rsidRPr="00080974">
        <w:rPr>
          <w:rFonts w:ascii="Arial" w:hAnsi="Arial" w:cs="Arial"/>
          <w:sz w:val="28"/>
          <w:szCs w:val="28"/>
        </w:rPr>
        <w:t>Research Project Introduction:</w:t>
      </w:r>
    </w:p>
    <w:p w14:paraId="523A3120" w14:textId="77777777" w:rsidR="007E7C8B" w:rsidRPr="00842602" w:rsidRDefault="007E7C8B" w:rsidP="007E7C8B">
      <w:pPr>
        <w:rPr>
          <w:rFonts w:ascii="Arial" w:hAnsi="Arial" w:cs="Arial"/>
          <w:sz w:val="22"/>
        </w:rPr>
      </w:pPr>
    </w:p>
    <w:p w14:paraId="1D7B850C" w14:textId="77777777" w:rsidR="007E7C8B" w:rsidRPr="00842602" w:rsidRDefault="007E7C8B" w:rsidP="007E7C8B">
      <w:pPr>
        <w:rPr>
          <w:rFonts w:ascii="Arial" w:hAnsi="Arial" w:cs="Arial"/>
          <w:sz w:val="22"/>
        </w:rPr>
      </w:pPr>
      <w:r w:rsidRPr="00842602">
        <w:rPr>
          <w:rFonts w:ascii="Arial" w:hAnsi="Arial" w:cs="Arial"/>
          <w:sz w:val="22"/>
        </w:rPr>
        <w:t>This research is based on my personal experience and has evolved from it. As a junior game designer who has recently entered the industry, I have encountered difficulties, raised questions, and have been curious about the level design process of games from my perspective. In my undergraduate research project, I posed the following research questions regarding level design: "How does level design impact players' combat experience and engagement? How can an engaging combat experience be reflected in linear-level structure?"</w:t>
      </w:r>
    </w:p>
    <w:p w14:paraId="26ABF0D5" w14:textId="77777777" w:rsidR="007E7C8B" w:rsidRPr="00842602" w:rsidRDefault="007E7C8B" w:rsidP="007E7C8B">
      <w:pPr>
        <w:rPr>
          <w:rFonts w:ascii="Arial" w:hAnsi="Arial" w:cs="Arial"/>
          <w:sz w:val="22"/>
        </w:rPr>
      </w:pPr>
    </w:p>
    <w:p w14:paraId="2D42DC31" w14:textId="77777777" w:rsidR="007E7C8B" w:rsidRPr="00842602" w:rsidRDefault="007E7C8B" w:rsidP="007E7C8B">
      <w:pPr>
        <w:rPr>
          <w:rFonts w:ascii="Arial" w:hAnsi="Arial" w:cs="Arial"/>
          <w:sz w:val="22"/>
        </w:rPr>
      </w:pPr>
      <w:r w:rsidRPr="00842602">
        <w:rPr>
          <w:rFonts w:ascii="Arial" w:hAnsi="Arial" w:cs="Arial"/>
          <w:sz w:val="22"/>
        </w:rPr>
        <w:t>In this research, I narrowed down the focus of the broader level design area to emphasize the design of combat environments. The aim is to create high-quality battle scenes/arenas that provide players with an immersive or engaging gaming experience that highlights combat as a crucial mechanism in the game. Using the data and results obtained from the research, a linear game was constructed to reflect these findings in the level design.</w:t>
      </w:r>
    </w:p>
    <w:p w14:paraId="79062235" w14:textId="77777777" w:rsidR="007E7C8B" w:rsidRPr="00842602" w:rsidRDefault="007E7C8B" w:rsidP="007E7C8B">
      <w:pPr>
        <w:rPr>
          <w:rFonts w:ascii="Arial" w:hAnsi="Arial" w:cs="Arial"/>
          <w:sz w:val="22"/>
        </w:rPr>
      </w:pPr>
    </w:p>
    <w:p w14:paraId="77A7220B" w14:textId="41892329" w:rsidR="007E7C8B" w:rsidRPr="00842602" w:rsidRDefault="007E7C8B" w:rsidP="007E7C8B">
      <w:pPr>
        <w:rPr>
          <w:rFonts w:ascii="Arial" w:hAnsi="Arial" w:cs="Arial"/>
          <w:sz w:val="22"/>
        </w:rPr>
      </w:pPr>
      <w:r w:rsidRPr="00842602">
        <w:rPr>
          <w:rFonts w:ascii="Arial" w:hAnsi="Arial" w:cs="Arial"/>
          <w:sz w:val="22"/>
        </w:rPr>
        <w:t>Based on my research findings, I began creating prototypes and final projects. However, I found the process confusing and puzzling as I struggled to effectively incorporate the theoretical answers I had obtained into my creative process. This difficulty may have been due to my lack of design experience.</w:t>
      </w:r>
    </w:p>
    <w:p w14:paraId="61D1EC1E" w14:textId="4AF2DAD7" w:rsidR="007E7C8B" w:rsidRPr="00842602" w:rsidRDefault="000540A6" w:rsidP="007E7C8B">
      <w:pPr>
        <w:rPr>
          <w:rFonts w:ascii="Arial" w:hAnsi="Arial" w:cs="Arial"/>
          <w:sz w:val="22"/>
        </w:rPr>
      </w:pPr>
      <w:r w:rsidRPr="000540A6">
        <w:rPr>
          <w:rFonts w:ascii="Arial" w:hAnsi="Arial" w:cs="Arial"/>
          <w:noProof/>
          <w:sz w:val="22"/>
        </w:rPr>
        <w:drawing>
          <wp:anchor distT="0" distB="0" distL="114300" distR="114300" simplePos="0" relativeHeight="251659264" behindDoc="1" locked="0" layoutInCell="1" allowOverlap="1" wp14:anchorId="60223D4A" wp14:editId="12503830">
            <wp:simplePos x="0" y="0"/>
            <wp:positionH relativeFrom="page">
              <wp:posOffset>4243705</wp:posOffset>
            </wp:positionH>
            <wp:positionV relativeFrom="paragraph">
              <wp:posOffset>1397635</wp:posOffset>
            </wp:positionV>
            <wp:extent cx="2444115" cy="2068195"/>
            <wp:effectExtent l="0" t="2540" r="0" b="0"/>
            <wp:wrapTight wrapText="bothSides">
              <wp:wrapPolygon edited="0">
                <wp:start x="-22" y="21573"/>
                <wp:lineTo x="21359" y="21573"/>
                <wp:lineTo x="21359" y="285"/>
                <wp:lineTo x="-22" y="285"/>
                <wp:lineTo x="-22" y="21573"/>
              </wp:wrapPolygon>
            </wp:wrapTight>
            <wp:docPr id="3" name="Picture 2">
              <a:extLst xmlns:a="http://schemas.openxmlformats.org/drawingml/2006/main">
                <a:ext uri="{FF2B5EF4-FFF2-40B4-BE49-F238E27FC236}">
                  <a16:creationId xmlns:a16="http://schemas.microsoft.com/office/drawing/2014/main" id="{E7D29EF8-1FB6-D4BF-9E09-6DCCE74638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7D29EF8-1FB6-D4BF-9E09-6DCCE746387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444115" cy="2068195"/>
                    </a:xfrm>
                    <a:prstGeom prst="rect">
                      <a:avLst/>
                    </a:prstGeom>
                  </pic:spPr>
                </pic:pic>
              </a:graphicData>
            </a:graphic>
            <wp14:sizeRelH relativeFrom="margin">
              <wp14:pctWidth>0</wp14:pctWidth>
            </wp14:sizeRelH>
            <wp14:sizeRelV relativeFrom="margin">
              <wp14:pctHeight>0</wp14:pctHeight>
            </wp14:sizeRelV>
          </wp:anchor>
        </w:drawing>
      </w:r>
      <w:r w:rsidR="007E7C8B" w:rsidRPr="00842602">
        <w:rPr>
          <w:rFonts w:ascii="Arial" w:hAnsi="Arial" w:cs="Arial"/>
          <w:sz w:val="22"/>
        </w:rPr>
        <w:t xml:space="preserve">This also led me to my initial research idea for my </w:t>
      </w:r>
      <w:proofErr w:type="gramStart"/>
      <w:r w:rsidR="007E7C8B" w:rsidRPr="00842602">
        <w:rPr>
          <w:rFonts w:ascii="Arial" w:hAnsi="Arial" w:cs="Arial"/>
          <w:sz w:val="22"/>
        </w:rPr>
        <w:t>Master's</w:t>
      </w:r>
      <w:proofErr w:type="gramEnd"/>
      <w:r w:rsidR="007E7C8B" w:rsidRPr="00842602">
        <w:rPr>
          <w:rFonts w:ascii="Arial" w:hAnsi="Arial" w:cs="Arial"/>
          <w:sz w:val="22"/>
        </w:rPr>
        <w:t xml:space="preserve"> degree: "How can I improve and transform the level design process? Which aspects are most important in level design, how are they applied in the design process, and how do they manifest in game levels? How can I integrate these elements into a template, pattern, or methodology that allows inexperienced individuals like myself or those people with no relevant experience to create complete and high-quality level designs?"</w:t>
      </w:r>
    </w:p>
    <w:p w14:paraId="32EBB0E1" w14:textId="644D63D3" w:rsidR="00DA7995" w:rsidRDefault="000540A6" w:rsidP="00DA7995">
      <w:pPr>
        <w:rPr>
          <w:rFonts w:ascii="Arial" w:hAnsi="Arial" w:cs="Arial"/>
          <w:sz w:val="22"/>
        </w:rPr>
      </w:pPr>
      <w:r w:rsidRPr="000540A6">
        <w:rPr>
          <w:rFonts w:ascii="Arial" w:hAnsi="Arial" w:cs="Arial"/>
          <w:noProof/>
          <w:sz w:val="22"/>
        </w:rPr>
        <w:drawing>
          <wp:anchor distT="0" distB="0" distL="114300" distR="114300" simplePos="0" relativeHeight="251658240" behindDoc="1" locked="0" layoutInCell="1" allowOverlap="1" wp14:anchorId="725336A9" wp14:editId="375EF7AD">
            <wp:simplePos x="0" y="0"/>
            <wp:positionH relativeFrom="margin">
              <wp:align>left</wp:align>
            </wp:positionH>
            <wp:positionV relativeFrom="paragraph">
              <wp:posOffset>28575</wp:posOffset>
            </wp:positionV>
            <wp:extent cx="3030220" cy="1715135"/>
            <wp:effectExtent l="0" t="0" r="0" b="0"/>
            <wp:wrapTight wrapText="bothSides">
              <wp:wrapPolygon edited="0">
                <wp:start x="0" y="0"/>
                <wp:lineTo x="0" y="21352"/>
                <wp:lineTo x="21455" y="21352"/>
                <wp:lineTo x="21455" y="0"/>
                <wp:lineTo x="0" y="0"/>
              </wp:wrapPolygon>
            </wp:wrapTight>
            <wp:docPr id="12" name="Picture 11">
              <a:extLst xmlns:a="http://schemas.openxmlformats.org/drawingml/2006/main">
                <a:ext uri="{FF2B5EF4-FFF2-40B4-BE49-F238E27FC236}">
                  <a16:creationId xmlns:a16="http://schemas.microsoft.com/office/drawing/2014/main" id="{6E37DF35-B5C4-EE9F-5550-9D19674630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6E37DF35-B5C4-EE9F-5550-9D196746304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0220" cy="171513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hint="eastAsia"/>
          <w:sz w:val="22"/>
        </w:rPr>
        <w:t xml:space="preserve">  </w:t>
      </w:r>
      <w:r>
        <w:rPr>
          <w:rFonts w:ascii="Arial" w:hAnsi="Arial" w:cs="Arial"/>
          <w:sz w:val="22"/>
        </w:rPr>
        <w:t xml:space="preserve">         Year 3 capstone final version </w:t>
      </w:r>
    </w:p>
    <w:p w14:paraId="271F2472" w14:textId="14AD19D5" w:rsidR="000540A6" w:rsidRDefault="000540A6" w:rsidP="00DA7995">
      <w:pPr>
        <w:rPr>
          <w:rFonts w:ascii="Arial" w:hAnsi="Arial" w:cs="Arial"/>
          <w:sz w:val="22"/>
        </w:rPr>
      </w:pPr>
    </w:p>
    <w:p w14:paraId="7618F60F" w14:textId="178B73A2" w:rsidR="000540A6" w:rsidRDefault="000540A6" w:rsidP="00DA7995">
      <w:pPr>
        <w:rPr>
          <w:rFonts w:ascii="Arial" w:hAnsi="Arial" w:cs="Arial"/>
          <w:sz w:val="22"/>
        </w:rPr>
      </w:pPr>
    </w:p>
    <w:p w14:paraId="44751563" w14:textId="0A5A75B4" w:rsidR="00443C99" w:rsidRPr="00080974" w:rsidRDefault="00443C99" w:rsidP="00DA7995">
      <w:pPr>
        <w:rPr>
          <w:rFonts w:ascii="Arial" w:hAnsi="Arial" w:cs="Arial"/>
          <w:sz w:val="28"/>
          <w:szCs w:val="28"/>
        </w:rPr>
      </w:pPr>
      <w:r w:rsidRPr="00080974">
        <w:rPr>
          <w:rFonts w:ascii="Arial" w:hAnsi="Arial" w:cs="Arial"/>
          <w:sz w:val="28"/>
          <w:szCs w:val="28"/>
        </w:rPr>
        <w:lastRenderedPageBreak/>
        <w:t>Research Question:</w:t>
      </w:r>
    </w:p>
    <w:p w14:paraId="1649BC60" w14:textId="6279E05B" w:rsidR="002A54EC" w:rsidRPr="002A54EC" w:rsidRDefault="002A54EC" w:rsidP="002A54EC">
      <w:pPr>
        <w:rPr>
          <w:rFonts w:ascii="Arial" w:hAnsi="Arial" w:cs="Arial"/>
          <w:sz w:val="22"/>
        </w:rPr>
      </w:pPr>
      <w:r w:rsidRPr="002A54EC">
        <w:rPr>
          <w:rFonts w:ascii="Segoe UI" w:hAnsi="Segoe UI" w:cs="Segoe UI"/>
          <w:color w:val="000000"/>
          <w:sz w:val="22"/>
          <w:shd w:val="clear" w:color="auto" w:fill="FFFFFF"/>
        </w:rPr>
        <w:t>How to use level design in third-person adventure games to influence combat, storytelling, and guidance for an immersive gameplay experience a</w:t>
      </w:r>
      <w:r w:rsidRPr="002A54EC">
        <w:rPr>
          <w:rFonts w:ascii="Segoe UI" w:hAnsi="Segoe UI" w:cs="Segoe UI" w:hint="eastAsia"/>
          <w:color w:val="000000"/>
          <w:sz w:val="22"/>
          <w:shd w:val="clear" w:color="auto" w:fill="FFFFFF"/>
        </w:rPr>
        <w:t>lso</w:t>
      </w:r>
      <w:r w:rsidRPr="002A54EC">
        <w:rPr>
          <w:rFonts w:ascii="Segoe UI" w:hAnsi="Segoe UI" w:cs="Segoe UI"/>
          <w:color w:val="000000"/>
          <w:sz w:val="22"/>
          <w:shd w:val="clear" w:color="auto" w:fill="FFFFFF"/>
        </w:rPr>
        <w:t xml:space="preserve"> establishes a connection with the game's characters. How is the design of combat, storytelling, and guidance reflected and implemented in the game levels?</w:t>
      </w:r>
    </w:p>
    <w:p w14:paraId="3FDC64DB" w14:textId="3C9DCB55" w:rsidR="00443C99" w:rsidRDefault="00443C99" w:rsidP="00DA7995">
      <w:pPr>
        <w:rPr>
          <w:rFonts w:ascii="Arial" w:hAnsi="Arial" w:cs="Arial"/>
          <w:sz w:val="22"/>
        </w:rPr>
      </w:pPr>
    </w:p>
    <w:p w14:paraId="0C8E48E9" w14:textId="280632A3" w:rsidR="00184578" w:rsidRPr="00184578" w:rsidRDefault="00184578" w:rsidP="00DA7995">
      <w:pPr>
        <w:rPr>
          <w:rFonts w:ascii="Arial" w:hAnsi="Arial" w:cs="Arial"/>
          <w:sz w:val="28"/>
          <w:szCs w:val="28"/>
        </w:rPr>
      </w:pPr>
      <w:r w:rsidRPr="00184578">
        <w:rPr>
          <w:rFonts w:ascii="Arial" w:hAnsi="Arial" w:cs="Arial" w:hint="eastAsia"/>
          <w:sz w:val="28"/>
          <w:szCs w:val="28"/>
        </w:rPr>
        <w:t>F</w:t>
      </w:r>
      <w:r w:rsidRPr="00184578">
        <w:rPr>
          <w:rFonts w:ascii="Arial" w:hAnsi="Arial" w:cs="Arial"/>
          <w:sz w:val="28"/>
          <w:szCs w:val="28"/>
        </w:rPr>
        <w:t>iled Of Inquiry:</w:t>
      </w:r>
    </w:p>
    <w:p w14:paraId="10D1612C" w14:textId="7E91B9E5" w:rsidR="00184578" w:rsidRPr="00D169C4" w:rsidRDefault="00802883" w:rsidP="00DA7995">
      <w:pPr>
        <w:rPr>
          <w:rFonts w:ascii="Arial" w:hAnsi="Arial" w:cs="Arial"/>
          <w:sz w:val="22"/>
        </w:rPr>
      </w:pPr>
      <w:r>
        <w:rPr>
          <w:rFonts w:ascii="Arial" w:hAnsi="Arial" w:cs="Arial"/>
          <w:sz w:val="22"/>
        </w:rPr>
        <w:t>T</w:t>
      </w:r>
      <w:r w:rsidR="00D169C4" w:rsidRPr="00D169C4">
        <w:rPr>
          <w:rFonts w:ascii="Arial" w:hAnsi="Arial" w:cs="Arial"/>
          <w:sz w:val="22"/>
        </w:rPr>
        <w:t xml:space="preserve">his research project is to explore how level design works in the game elements of combat, narrative, and guidance, and how they are used in a scene within a level. Through extensive case studies, </w:t>
      </w:r>
      <w:proofErr w:type="gramStart"/>
      <w:r w:rsidR="00D169C4" w:rsidRPr="00D169C4">
        <w:rPr>
          <w:rFonts w:ascii="Arial" w:hAnsi="Arial" w:cs="Arial"/>
          <w:sz w:val="22"/>
        </w:rPr>
        <w:t>principle</w:t>
      </w:r>
      <w:proofErr w:type="gramEnd"/>
      <w:r w:rsidR="00D169C4" w:rsidRPr="00D169C4">
        <w:rPr>
          <w:rFonts w:ascii="Arial" w:hAnsi="Arial" w:cs="Arial"/>
          <w:sz w:val="22"/>
        </w:rPr>
        <w:t xml:space="preserve"> analysis, and prototype production, this project will demonstrate the elements involved in level design, using third-person adventure game as an example to provide clear and concise design guidelines and examples for peers who want to try designing their own levels.</w:t>
      </w:r>
      <w:r w:rsidR="00D169C4">
        <w:rPr>
          <w:rFonts w:ascii="Arial" w:hAnsi="Arial" w:cs="Arial"/>
          <w:sz w:val="22"/>
        </w:rPr>
        <w:t xml:space="preserve"> </w:t>
      </w:r>
    </w:p>
    <w:p w14:paraId="2928984B" w14:textId="77777777" w:rsidR="00F0030E" w:rsidRPr="00080974" w:rsidRDefault="00F0030E" w:rsidP="00F46D30">
      <w:pPr>
        <w:rPr>
          <w:rFonts w:ascii="Arial" w:hAnsi="Arial" w:cs="Arial"/>
          <w:sz w:val="28"/>
          <w:szCs w:val="28"/>
        </w:rPr>
      </w:pPr>
      <w:r w:rsidRPr="00080974">
        <w:rPr>
          <w:rFonts w:ascii="Arial" w:hAnsi="Arial" w:cs="Arial"/>
          <w:sz w:val="28"/>
          <w:szCs w:val="28"/>
        </w:rPr>
        <w:t>Keywords:</w:t>
      </w:r>
    </w:p>
    <w:p w14:paraId="476847BD" w14:textId="5F5B89E9" w:rsidR="001A2A93" w:rsidRDefault="00F0030E" w:rsidP="00F46D30">
      <w:pPr>
        <w:rPr>
          <w:rFonts w:ascii="Arial" w:hAnsi="Arial" w:cs="Arial"/>
          <w:sz w:val="22"/>
        </w:rPr>
      </w:pPr>
      <w:r w:rsidRPr="00842602">
        <w:rPr>
          <w:rFonts w:ascii="Arial" w:hAnsi="Arial" w:cs="Arial"/>
          <w:sz w:val="22"/>
        </w:rPr>
        <w:t>Third-person</w:t>
      </w:r>
      <w:r w:rsidR="000E5C60" w:rsidRPr="00842602">
        <w:rPr>
          <w:rFonts w:ascii="Arial" w:hAnsi="Arial" w:cs="Arial"/>
          <w:sz w:val="22"/>
        </w:rPr>
        <w:t xml:space="preserve"> cover </w:t>
      </w:r>
      <w:r w:rsidRPr="00842602">
        <w:rPr>
          <w:rFonts w:ascii="Arial" w:hAnsi="Arial" w:cs="Arial"/>
          <w:sz w:val="22"/>
        </w:rPr>
        <w:t>base</w:t>
      </w:r>
      <w:r w:rsidR="000E5C60" w:rsidRPr="00842602">
        <w:rPr>
          <w:rFonts w:ascii="Arial" w:hAnsi="Arial" w:cs="Arial"/>
          <w:sz w:val="22"/>
        </w:rPr>
        <w:t xml:space="preserve"> shooter game,</w:t>
      </w:r>
      <w:r w:rsidR="0099193E" w:rsidRPr="00842602">
        <w:rPr>
          <w:rFonts w:ascii="Arial" w:hAnsi="Arial" w:cs="Arial"/>
          <w:sz w:val="22"/>
        </w:rPr>
        <w:t xml:space="preserve"> Level design, Combat area, Environmental storytelling, wayfinding, Level design patterns</w:t>
      </w:r>
      <w:r w:rsidR="00DF204F">
        <w:rPr>
          <w:rFonts w:ascii="Arial" w:hAnsi="Arial" w:cs="Arial" w:hint="eastAsia"/>
          <w:sz w:val="22"/>
        </w:rPr>
        <w:t>，</w:t>
      </w:r>
      <w:r w:rsidR="00DF204F">
        <w:rPr>
          <w:rFonts w:ascii="Arial" w:hAnsi="Arial" w:cs="Arial" w:hint="eastAsia"/>
          <w:sz w:val="22"/>
        </w:rPr>
        <w:t xml:space="preserve"> </w:t>
      </w:r>
      <w:r w:rsidR="00DF204F" w:rsidRPr="00DF204F">
        <w:rPr>
          <w:rFonts w:ascii="Arial" w:hAnsi="Arial" w:cs="Arial"/>
          <w:sz w:val="22"/>
        </w:rPr>
        <w:t>Implementation</w:t>
      </w:r>
      <w:r w:rsidR="00DF204F">
        <w:rPr>
          <w:rFonts w:ascii="Arial" w:hAnsi="Arial" w:cs="Arial" w:hint="eastAsia"/>
          <w:sz w:val="22"/>
        </w:rPr>
        <w:t>，</w:t>
      </w:r>
      <w:r w:rsidR="00DF204F">
        <w:rPr>
          <w:rFonts w:ascii="Arial" w:hAnsi="Arial" w:cs="Arial" w:hint="eastAsia"/>
          <w:sz w:val="22"/>
        </w:rPr>
        <w:t xml:space="preserve"> </w:t>
      </w:r>
      <w:r w:rsidR="00E12D4B">
        <w:rPr>
          <w:rFonts w:ascii="Arial" w:hAnsi="Arial" w:cs="Arial" w:hint="eastAsia"/>
          <w:sz w:val="22"/>
        </w:rPr>
        <w:t>High</w:t>
      </w:r>
      <w:r w:rsidR="00E12D4B">
        <w:rPr>
          <w:rFonts w:ascii="Arial" w:hAnsi="Arial" w:cs="Arial"/>
          <w:sz w:val="22"/>
        </w:rPr>
        <w:t xml:space="preserve"> quality level design, Design template</w:t>
      </w:r>
    </w:p>
    <w:p w14:paraId="55C689B5" w14:textId="77777777" w:rsidR="00184578" w:rsidRPr="00842602" w:rsidRDefault="00184578" w:rsidP="00F46D30">
      <w:pPr>
        <w:rPr>
          <w:rFonts w:ascii="Arial" w:hAnsi="Arial" w:cs="Arial"/>
          <w:sz w:val="22"/>
        </w:rPr>
      </w:pPr>
    </w:p>
    <w:p w14:paraId="40A17692" w14:textId="77777777" w:rsidR="00FA2035" w:rsidRDefault="0088461A" w:rsidP="00C37BDD">
      <w:pPr>
        <w:rPr>
          <w:rFonts w:ascii="Arial" w:hAnsi="Arial" w:cs="Arial"/>
          <w:sz w:val="28"/>
          <w:szCs w:val="28"/>
        </w:rPr>
      </w:pPr>
      <w:r>
        <w:rPr>
          <w:rFonts w:ascii="Arial" w:hAnsi="Arial" w:cs="Arial"/>
          <w:sz w:val="28"/>
          <w:szCs w:val="28"/>
        </w:rPr>
        <w:t>Aim 1:</w:t>
      </w:r>
    </w:p>
    <w:p w14:paraId="509A6C6C" w14:textId="1A1195C4" w:rsidR="00FA2035" w:rsidRPr="00FA2035" w:rsidRDefault="00FA2035" w:rsidP="00C37BDD">
      <w:pPr>
        <w:rPr>
          <w:rFonts w:ascii="Arial" w:hAnsi="Arial" w:cs="Arial"/>
          <w:sz w:val="28"/>
          <w:szCs w:val="28"/>
        </w:rPr>
      </w:pPr>
      <w:r>
        <w:rPr>
          <w:rFonts w:ascii="Arial" w:hAnsi="Arial" w:cs="Arial" w:hint="eastAsia"/>
          <w:sz w:val="22"/>
        </w:rPr>
        <w:t>M</w:t>
      </w:r>
      <w:r w:rsidRPr="00FA2035">
        <w:rPr>
          <w:rFonts w:ascii="Arial" w:hAnsi="Arial" w:cs="Arial"/>
          <w:sz w:val="22"/>
        </w:rPr>
        <w:t>ove beyond the theory of level design and apply it in practical level design</w:t>
      </w:r>
      <w:r>
        <w:rPr>
          <w:rFonts w:ascii="Arial" w:hAnsi="Arial" w:cs="Arial"/>
          <w:sz w:val="22"/>
        </w:rPr>
        <w:t>.</w:t>
      </w:r>
    </w:p>
    <w:p w14:paraId="777A5C71" w14:textId="77777777" w:rsidR="00FA2035" w:rsidRDefault="00FA2035" w:rsidP="00C37BDD">
      <w:pPr>
        <w:rPr>
          <w:rFonts w:ascii="Arial" w:hAnsi="Arial" w:cs="Arial"/>
          <w:sz w:val="22"/>
        </w:rPr>
      </w:pPr>
    </w:p>
    <w:p w14:paraId="3E352BD5" w14:textId="7004060D" w:rsidR="00B90C88" w:rsidRDefault="0053365F" w:rsidP="00C37BDD">
      <w:pPr>
        <w:rPr>
          <w:rFonts w:ascii="Arial" w:hAnsi="Arial" w:cs="Arial"/>
          <w:sz w:val="22"/>
        </w:rPr>
      </w:pPr>
      <w:r w:rsidRPr="0053365F">
        <w:rPr>
          <w:rFonts w:ascii="Arial" w:hAnsi="Arial" w:cs="Arial"/>
          <w:sz w:val="22"/>
        </w:rPr>
        <w:t>Gather theoretical knowledge on level design, establish connections between combat, narrative, guidance, and levels, and conduct case studies to observe and collect successful and highly-rated third-person adventure games to analyze their designs. By integrating the collected information, methods, and theories, this project aims to visualize how they are used in level design and create an improved methodology that can be shared with peers as a tool thesis</w:t>
      </w:r>
      <w:r w:rsidR="00FA3CBB">
        <w:rPr>
          <w:rFonts w:ascii="Arial" w:hAnsi="Arial" w:cs="Arial"/>
          <w:sz w:val="22"/>
        </w:rPr>
        <w:t>.</w:t>
      </w:r>
    </w:p>
    <w:p w14:paraId="65692651" w14:textId="0DEFEC89" w:rsidR="00183FB6" w:rsidRDefault="00183FB6" w:rsidP="00C37BDD">
      <w:pPr>
        <w:rPr>
          <w:rFonts w:ascii="Arial" w:hAnsi="Arial" w:cs="Arial"/>
          <w:sz w:val="22"/>
        </w:rPr>
      </w:pPr>
    </w:p>
    <w:p w14:paraId="6557250C" w14:textId="1FB66678" w:rsidR="00183FB6" w:rsidRDefault="00183FB6" w:rsidP="00183FB6">
      <w:pPr>
        <w:rPr>
          <w:rFonts w:ascii="Arial" w:hAnsi="Arial" w:cs="Arial"/>
          <w:sz w:val="28"/>
          <w:szCs w:val="28"/>
        </w:rPr>
      </w:pPr>
      <w:r>
        <w:rPr>
          <w:rFonts w:ascii="Arial" w:hAnsi="Arial" w:cs="Arial"/>
          <w:sz w:val="28"/>
          <w:szCs w:val="28"/>
        </w:rPr>
        <w:t>Aim 2:</w:t>
      </w:r>
    </w:p>
    <w:p w14:paraId="5E07E068" w14:textId="77777777" w:rsidR="00280983" w:rsidRPr="00280983" w:rsidRDefault="00280983" w:rsidP="00280983">
      <w:pPr>
        <w:rPr>
          <w:rFonts w:ascii="Arial" w:hAnsi="Arial" w:cs="Arial"/>
          <w:sz w:val="22"/>
        </w:rPr>
      </w:pPr>
      <w:r w:rsidRPr="00280983">
        <w:rPr>
          <w:rFonts w:ascii="Arial" w:hAnsi="Arial" w:cs="Arial"/>
          <w:sz w:val="22"/>
        </w:rPr>
        <w:t>Combat:</w:t>
      </w:r>
    </w:p>
    <w:p w14:paraId="6F38DC22" w14:textId="77777777" w:rsidR="00280983" w:rsidRPr="00280983" w:rsidRDefault="00280983" w:rsidP="00280983">
      <w:pPr>
        <w:rPr>
          <w:rFonts w:ascii="Arial" w:hAnsi="Arial" w:cs="Arial"/>
          <w:sz w:val="22"/>
        </w:rPr>
      </w:pPr>
    </w:p>
    <w:p w14:paraId="7361EE4C" w14:textId="77777777" w:rsidR="00280983" w:rsidRPr="00280983" w:rsidRDefault="00280983" w:rsidP="00280983">
      <w:pPr>
        <w:rPr>
          <w:rFonts w:ascii="Arial" w:hAnsi="Arial" w:cs="Arial"/>
          <w:sz w:val="22"/>
        </w:rPr>
      </w:pPr>
      <w:r w:rsidRPr="00280983">
        <w:rPr>
          <w:rFonts w:ascii="Arial" w:hAnsi="Arial" w:cs="Arial"/>
          <w:sz w:val="22"/>
        </w:rPr>
        <w:t>How does level design affect players' combat experience?</w:t>
      </w:r>
    </w:p>
    <w:p w14:paraId="0EFFD3D2" w14:textId="77777777" w:rsidR="00280983" w:rsidRPr="00280983" w:rsidRDefault="00280983" w:rsidP="00280983">
      <w:pPr>
        <w:rPr>
          <w:rFonts w:ascii="Arial" w:hAnsi="Arial" w:cs="Arial"/>
          <w:sz w:val="22"/>
        </w:rPr>
      </w:pPr>
      <w:r w:rsidRPr="00280983">
        <w:rPr>
          <w:rFonts w:ascii="Arial" w:hAnsi="Arial" w:cs="Arial"/>
          <w:sz w:val="22"/>
        </w:rPr>
        <w:t>How are combat arenas designed in other games?</w:t>
      </w:r>
    </w:p>
    <w:p w14:paraId="076DDCA9" w14:textId="77777777" w:rsidR="00280983" w:rsidRPr="00280983" w:rsidRDefault="00280983" w:rsidP="00280983">
      <w:pPr>
        <w:rPr>
          <w:rFonts w:ascii="Arial" w:hAnsi="Arial" w:cs="Arial"/>
          <w:sz w:val="22"/>
        </w:rPr>
      </w:pPr>
      <w:r w:rsidRPr="00280983">
        <w:rPr>
          <w:rFonts w:ascii="Arial" w:hAnsi="Arial" w:cs="Arial"/>
          <w:sz w:val="22"/>
        </w:rPr>
        <w:t>Narrative:</w:t>
      </w:r>
    </w:p>
    <w:p w14:paraId="1CB6E9CE" w14:textId="77777777" w:rsidR="00280983" w:rsidRPr="00280983" w:rsidRDefault="00280983" w:rsidP="00280983">
      <w:pPr>
        <w:rPr>
          <w:rFonts w:ascii="Arial" w:hAnsi="Arial" w:cs="Arial"/>
          <w:sz w:val="22"/>
        </w:rPr>
      </w:pPr>
    </w:p>
    <w:p w14:paraId="30345655" w14:textId="77777777" w:rsidR="00280983" w:rsidRPr="00280983" w:rsidRDefault="00280983" w:rsidP="00280983">
      <w:pPr>
        <w:rPr>
          <w:rFonts w:ascii="Arial" w:hAnsi="Arial" w:cs="Arial"/>
          <w:sz w:val="22"/>
        </w:rPr>
      </w:pPr>
      <w:r w:rsidRPr="00280983">
        <w:rPr>
          <w:rFonts w:ascii="Arial" w:hAnsi="Arial" w:cs="Arial"/>
          <w:sz w:val="22"/>
        </w:rPr>
        <w:t>How is storytelling integrated into levels?</w:t>
      </w:r>
    </w:p>
    <w:p w14:paraId="62E0D431" w14:textId="77777777" w:rsidR="00280983" w:rsidRPr="00280983" w:rsidRDefault="00280983" w:rsidP="00280983">
      <w:pPr>
        <w:rPr>
          <w:rFonts w:ascii="Arial" w:hAnsi="Arial" w:cs="Arial"/>
          <w:sz w:val="22"/>
        </w:rPr>
      </w:pPr>
      <w:r w:rsidRPr="00280983">
        <w:rPr>
          <w:rFonts w:ascii="Arial" w:hAnsi="Arial" w:cs="Arial"/>
          <w:sz w:val="22"/>
        </w:rPr>
        <w:t>How are third-person cinematic narrative games created, such as The Last of Us and Uncharted (which can be considered a road movie)?</w:t>
      </w:r>
    </w:p>
    <w:p w14:paraId="6639496B" w14:textId="77777777" w:rsidR="00280983" w:rsidRPr="00280983" w:rsidRDefault="00280983" w:rsidP="00280983">
      <w:pPr>
        <w:rPr>
          <w:rFonts w:ascii="Arial" w:hAnsi="Arial" w:cs="Arial"/>
          <w:sz w:val="22"/>
        </w:rPr>
      </w:pPr>
      <w:r w:rsidRPr="00280983">
        <w:rPr>
          <w:rFonts w:ascii="Arial" w:hAnsi="Arial" w:cs="Arial"/>
          <w:sz w:val="22"/>
        </w:rPr>
        <w:t>How are environments used to drive the plot of the story?</w:t>
      </w:r>
    </w:p>
    <w:p w14:paraId="3EC2841C" w14:textId="77777777" w:rsidR="00280983" w:rsidRPr="00280983" w:rsidRDefault="00280983" w:rsidP="00280983">
      <w:pPr>
        <w:rPr>
          <w:rFonts w:ascii="Arial" w:hAnsi="Arial" w:cs="Arial"/>
          <w:sz w:val="22"/>
        </w:rPr>
      </w:pPr>
      <w:r w:rsidRPr="00280983">
        <w:rPr>
          <w:rFonts w:ascii="Arial" w:hAnsi="Arial" w:cs="Arial"/>
          <w:sz w:val="22"/>
        </w:rPr>
        <w:lastRenderedPageBreak/>
        <w:t>Can levels create empathy between players and characters, leading to a process of character personality development where players come to like their characters or hate someone?</w:t>
      </w:r>
    </w:p>
    <w:p w14:paraId="75195D70" w14:textId="6DB9897B" w:rsidR="00767E5C" w:rsidRDefault="00280983" w:rsidP="00767E5C">
      <w:pPr>
        <w:rPr>
          <w:rFonts w:ascii="Arial" w:hAnsi="Arial" w:cs="Arial"/>
          <w:sz w:val="22"/>
        </w:rPr>
      </w:pPr>
      <w:r w:rsidRPr="00280983">
        <w:rPr>
          <w:rFonts w:ascii="Arial" w:hAnsi="Arial" w:cs="Arial"/>
          <w:sz w:val="22"/>
        </w:rPr>
        <w:t>What did other games do to represent the character's personality using the environment?</w:t>
      </w:r>
      <w:r w:rsidR="000540A6">
        <w:rPr>
          <w:rFonts w:ascii="Arial" w:hAnsi="Arial" w:cs="Arial" w:hint="eastAsia"/>
          <w:sz w:val="22"/>
        </w:rPr>
        <w:t xml:space="preserve"> </w:t>
      </w:r>
      <w:r w:rsidRPr="00280983">
        <w:rPr>
          <w:rFonts w:ascii="Arial" w:hAnsi="Arial" w:cs="Arial"/>
          <w:sz w:val="22"/>
        </w:rPr>
        <w:t>What item, action, or thing can be used to do it?</w:t>
      </w:r>
    </w:p>
    <w:p w14:paraId="7968F925" w14:textId="5F415677" w:rsidR="00AE3E78" w:rsidRPr="00767E5C" w:rsidRDefault="00AE3E78" w:rsidP="00767E5C">
      <w:pPr>
        <w:rPr>
          <w:rFonts w:ascii="Arial" w:hAnsi="Arial" w:cs="Arial"/>
          <w:sz w:val="22"/>
        </w:rPr>
      </w:pPr>
      <w:r>
        <w:rPr>
          <w:rFonts w:ascii="Arial" w:hAnsi="Arial" w:cs="Arial"/>
          <w:sz w:val="22"/>
        </w:rPr>
        <w:t>Guidance</w:t>
      </w:r>
      <w:r>
        <w:rPr>
          <w:rFonts w:ascii="Arial" w:hAnsi="Arial" w:cs="Arial" w:hint="eastAsia"/>
          <w:sz w:val="22"/>
        </w:rPr>
        <w:t>/</w:t>
      </w:r>
      <w:r>
        <w:rPr>
          <w:rFonts w:ascii="Arial" w:hAnsi="Arial" w:cs="Arial"/>
          <w:sz w:val="22"/>
        </w:rPr>
        <w:t xml:space="preserve"> Hints:</w:t>
      </w:r>
    </w:p>
    <w:p w14:paraId="69228766" w14:textId="77777777" w:rsidR="00767E5C" w:rsidRPr="00767E5C" w:rsidRDefault="00767E5C" w:rsidP="00767E5C">
      <w:pPr>
        <w:rPr>
          <w:rFonts w:ascii="Arial" w:hAnsi="Arial" w:cs="Arial"/>
          <w:sz w:val="22"/>
        </w:rPr>
      </w:pPr>
      <w:r w:rsidRPr="00767E5C">
        <w:rPr>
          <w:rFonts w:ascii="Arial" w:hAnsi="Arial" w:cs="Arial"/>
          <w:sz w:val="22"/>
        </w:rPr>
        <w:t>What visual and psychological elements can be used to guide players?</w:t>
      </w:r>
    </w:p>
    <w:p w14:paraId="6CB13BAE" w14:textId="77777777" w:rsidR="00767E5C" w:rsidRPr="00767E5C" w:rsidRDefault="00767E5C" w:rsidP="00767E5C">
      <w:pPr>
        <w:rPr>
          <w:rFonts w:ascii="Arial" w:hAnsi="Arial" w:cs="Arial"/>
          <w:sz w:val="22"/>
        </w:rPr>
      </w:pPr>
      <w:r w:rsidRPr="00767E5C">
        <w:rPr>
          <w:rFonts w:ascii="Arial" w:hAnsi="Arial" w:cs="Arial"/>
          <w:sz w:val="22"/>
        </w:rPr>
        <w:t>What are the goals of player guidance, and where should players be guided to?</w:t>
      </w:r>
    </w:p>
    <w:p w14:paraId="664B6411" w14:textId="77777777" w:rsidR="00767E5C" w:rsidRPr="00767E5C" w:rsidRDefault="00767E5C" w:rsidP="00767E5C">
      <w:pPr>
        <w:rPr>
          <w:rFonts w:ascii="Arial" w:hAnsi="Arial" w:cs="Arial"/>
          <w:sz w:val="22"/>
        </w:rPr>
      </w:pPr>
      <w:r w:rsidRPr="00767E5C">
        <w:rPr>
          <w:rFonts w:ascii="Arial" w:hAnsi="Arial" w:cs="Arial"/>
          <w:sz w:val="22"/>
        </w:rPr>
        <w:t>How can players' curiosity be piqued and maintained throughout the level?</w:t>
      </w:r>
    </w:p>
    <w:p w14:paraId="009FB7F6" w14:textId="754AC2B4" w:rsidR="00B90C88" w:rsidRPr="00767E5C" w:rsidRDefault="00767E5C" w:rsidP="00767E5C">
      <w:pPr>
        <w:rPr>
          <w:rFonts w:ascii="Arial" w:hAnsi="Arial" w:cs="Arial"/>
          <w:sz w:val="22"/>
        </w:rPr>
      </w:pPr>
      <w:r w:rsidRPr="00767E5C">
        <w:rPr>
          <w:rFonts w:ascii="Arial" w:hAnsi="Arial" w:cs="Arial"/>
          <w:sz w:val="22"/>
        </w:rPr>
        <w:t>Should players be guided towards good or bad places, and what can they gain from it?"</w:t>
      </w:r>
    </w:p>
    <w:p w14:paraId="4718FA44" w14:textId="3831FCA6" w:rsidR="00B90C88" w:rsidRDefault="00B90C88" w:rsidP="00C37BDD">
      <w:pPr>
        <w:rPr>
          <w:rFonts w:ascii="Arial" w:hAnsi="Arial" w:cs="Arial"/>
          <w:sz w:val="22"/>
        </w:rPr>
      </w:pPr>
    </w:p>
    <w:p w14:paraId="24718192" w14:textId="78803F1C" w:rsidR="00B90C88" w:rsidRDefault="00B90C88" w:rsidP="00C37BDD">
      <w:pPr>
        <w:rPr>
          <w:rFonts w:ascii="Arial" w:hAnsi="Arial" w:cs="Arial"/>
          <w:sz w:val="22"/>
        </w:rPr>
      </w:pPr>
    </w:p>
    <w:p w14:paraId="41C15E17" w14:textId="67CE8955" w:rsidR="00B90C88" w:rsidRPr="00CA716F" w:rsidRDefault="005C738E" w:rsidP="00C37BDD">
      <w:pPr>
        <w:rPr>
          <w:rFonts w:ascii="Arial" w:hAnsi="Arial" w:cs="Arial"/>
          <w:sz w:val="22"/>
        </w:rPr>
      </w:pPr>
      <w:r>
        <w:rPr>
          <w:noProof/>
        </w:rPr>
        <w:drawing>
          <wp:anchor distT="0" distB="0" distL="114300" distR="114300" simplePos="0" relativeHeight="251660288" behindDoc="1" locked="0" layoutInCell="1" allowOverlap="1" wp14:anchorId="5103AA04" wp14:editId="537F46AA">
            <wp:simplePos x="0" y="0"/>
            <wp:positionH relativeFrom="margin">
              <wp:align>right</wp:align>
            </wp:positionH>
            <wp:positionV relativeFrom="paragraph">
              <wp:posOffset>205282</wp:posOffset>
            </wp:positionV>
            <wp:extent cx="2317750" cy="1531620"/>
            <wp:effectExtent l="0" t="0" r="6350" b="0"/>
            <wp:wrapTight wrapText="bothSides">
              <wp:wrapPolygon edited="0">
                <wp:start x="0" y="0"/>
                <wp:lineTo x="0" y="21224"/>
                <wp:lineTo x="21482" y="21224"/>
                <wp:lineTo x="21482" y="0"/>
                <wp:lineTo x="0" y="0"/>
              </wp:wrapPolygon>
            </wp:wrapTight>
            <wp:docPr id="2" name="Picture 2"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sinesscar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7750" cy="15316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17286CA" wp14:editId="743F7FDB">
            <wp:simplePos x="0" y="0"/>
            <wp:positionH relativeFrom="column">
              <wp:posOffset>15373</wp:posOffset>
            </wp:positionH>
            <wp:positionV relativeFrom="paragraph">
              <wp:posOffset>1850582</wp:posOffset>
            </wp:positionV>
            <wp:extent cx="5274310" cy="2376170"/>
            <wp:effectExtent l="0" t="0" r="2540" b="5080"/>
            <wp:wrapTight wrapText="bothSides">
              <wp:wrapPolygon edited="0">
                <wp:start x="0" y="0"/>
                <wp:lineTo x="0" y="21473"/>
                <wp:lineTo x="21532" y="21473"/>
                <wp:lineTo x="21532" y="0"/>
                <wp:lineTo x="0" y="0"/>
              </wp:wrapPolygon>
            </wp:wrapTight>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websit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376170"/>
                    </a:xfrm>
                    <a:prstGeom prst="rect">
                      <a:avLst/>
                    </a:prstGeom>
                  </pic:spPr>
                </pic:pic>
              </a:graphicData>
            </a:graphic>
          </wp:anchor>
        </w:drawing>
      </w:r>
    </w:p>
    <w:p w14:paraId="09B2E791" w14:textId="48330188" w:rsidR="00B90C88" w:rsidRDefault="005C738E" w:rsidP="00C37BDD">
      <w:pPr>
        <w:rPr>
          <w:rFonts w:ascii="Arial" w:hAnsi="Arial" w:cs="Arial" w:hint="eastAsia"/>
          <w:sz w:val="22"/>
        </w:rPr>
      </w:pPr>
      <w:r>
        <w:rPr>
          <w:noProof/>
        </w:rPr>
        <w:drawing>
          <wp:anchor distT="0" distB="0" distL="114300" distR="114300" simplePos="0" relativeHeight="251662336" behindDoc="1" locked="0" layoutInCell="1" allowOverlap="1" wp14:anchorId="0DB31E7D" wp14:editId="05E93776">
            <wp:simplePos x="0" y="0"/>
            <wp:positionH relativeFrom="column">
              <wp:posOffset>-37450</wp:posOffset>
            </wp:positionH>
            <wp:positionV relativeFrom="paragraph">
              <wp:posOffset>33300</wp:posOffset>
            </wp:positionV>
            <wp:extent cx="2669201" cy="1477926"/>
            <wp:effectExtent l="0" t="0" r="0" b="8255"/>
            <wp:wrapTight wrapText="bothSides">
              <wp:wrapPolygon edited="0">
                <wp:start x="0" y="0"/>
                <wp:lineTo x="0" y="21442"/>
                <wp:lineTo x="21430" y="21442"/>
                <wp:lineTo x="21430"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9201" cy="1477926"/>
                    </a:xfrm>
                    <a:prstGeom prst="rect">
                      <a:avLst/>
                    </a:prstGeom>
                  </pic:spPr>
                </pic:pic>
              </a:graphicData>
            </a:graphic>
          </wp:anchor>
        </w:drawing>
      </w:r>
    </w:p>
    <w:p w14:paraId="1D61050D" w14:textId="11A9AD6A" w:rsidR="00B90C88" w:rsidRDefault="005C738E" w:rsidP="00C37BDD">
      <w:pPr>
        <w:rPr>
          <w:rFonts w:ascii="Arial" w:hAnsi="Arial" w:cs="Arial"/>
          <w:sz w:val="22"/>
        </w:rPr>
      </w:pPr>
      <w:r>
        <w:rPr>
          <w:rFonts w:ascii="Arial" w:hAnsi="Arial" w:cs="Arial" w:hint="eastAsia"/>
          <w:sz w:val="22"/>
        </w:rPr>
        <w:t xml:space="preserve"> </w:t>
      </w:r>
      <w:r>
        <w:rPr>
          <w:rFonts w:ascii="Arial" w:hAnsi="Arial" w:cs="Arial"/>
          <w:sz w:val="22"/>
        </w:rPr>
        <w:t>The test of Guidance using parallax illusion and sound illusion in DP1.</w:t>
      </w:r>
    </w:p>
    <w:p w14:paraId="09BD67A2" w14:textId="423D66D3" w:rsidR="00B90C88" w:rsidRDefault="00B90C88" w:rsidP="00C37BDD">
      <w:pPr>
        <w:rPr>
          <w:rFonts w:ascii="Arial" w:hAnsi="Arial" w:cs="Arial"/>
          <w:sz w:val="22"/>
        </w:rPr>
      </w:pPr>
    </w:p>
    <w:p w14:paraId="592B3676" w14:textId="016E2CFA" w:rsidR="00B90C88" w:rsidRPr="009E1815" w:rsidRDefault="00B90C88" w:rsidP="00C37BDD">
      <w:pPr>
        <w:rPr>
          <w:rFonts w:ascii="Arial" w:hAnsi="Arial" w:cs="Arial" w:hint="eastAsia"/>
          <w:sz w:val="22"/>
        </w:rPr>
      </w:pPr>
    </w:p>
    <w:sectPr w:rsidR="00B90C88" w:rsidRPr="009E18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4458" w14:textId="77777777" w:rsidR="00BC3D8A" w:rsidRDefault="00BC3D8A" w:rsidP="00532E7C">
      <w:r>
        <w:separator/>
      </w:r>
    </w:p>
  </w:endnote>
  <w:endnote w:type="continuationSeparator" w:id="0">
    <w:p w14:paraId="783204A3" w14:textId="77777777" w:rsidR="00BC3D8A" w:rsidRDefault="00BC3D8A" w:rsidP="0053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E40C" w14:textId="77777777" w:rsidR="00BC3D8A" w:rsidRDefault="00BC3D8A" w:rsidP="00532E7C">
      <w:r>
        <w:separator/>
      </w:r>
    </w:p>
  </w:footnote>
  <w:footnote w:type="continuationSeparator" w:id="0">
    <w:p w14:paraId="2D7B13D7" w14:textId="77777777" w:rsidR="00BC3D8A" w:rsidRDefault="00BC3D8A" w:rsidP="00532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79C5"/>
    <w:multiLevelType w:val="multilevel"/>
    <w:tmpl w:val="AB4C20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39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C5"/>
    <w:rsid w:val="00023FB4"/>
    <w:rsid w:val="00050709"/>
    <w:rsid w:val="000540A6"/>
    <w:rsid w:val="00075D1C"/>
    <w:rsid w:val="00080974"/>
    <w:rsid w:val="000A1088"/>
    <w:rsid w:val="000A2389"/>
    <w:rsid w:val="000E1246"/>
    <w:rsid w:val="000E5C60"/>
    <w:rsid w:val="000F042C"/>
    <w:rsid w:val="00115958"/>
    <w:rsid w:val="00123BC9"/>
    <w:rsid w:val="00136CCA"/>
    <w:rsid w:val="00183FB6"/>
    <w:rsid w:val="00184578"/>
    <w:rsid w:val="001A2A93"/>
    <w:rsid w:val="00253C30"/>
    <w:rsid w:val="00280983"/>
    <w:rsid w:val="002A54EC"/>
    <w:rsid w:val="002D60A6"/>
    <w:rsid w:val="002F71EC"/>
    <w:rsid w:val="00301029"/>
    <w:rsid w:val="003271C5"/>
    <w:rsid w:val="003E6A48"/>
    <w:rsid w:val="00416AB8"/>
    <w:rsid w:val="00430682"/>
    <w:rsid w:val="00443C99"/>
    <w:rsid w:val="00532E7C"/>
    <w:rsid w:val="0053365F"/>
    <w:rsid w:val="00551459"/>
    <w:rsid w:val="005A2C2F"/>
    <w:rsid w:val="005C738E"/>
    <w:rsid w:val="005D3AC9"/>
    <w:rsid w:val="00675595"/>
    <w:rsid w:val="00675799"/>
    <w:rsid w:val="00677928"/>
    <w:rsid w:val="00691D00"/>
    <w:rsid w:val="00694E38"/>
    <w:rsid w:val="00767E5C"/>
    <w:rsid w:val="007A5415"/>
    <w:rsid w:val="007D68F4"/>
    <w:rsid w:val="007E7C8B"/>
    <w:rsid w:val="00802883"/>
    <w:rsid w:val="008310E1"/>
    <w:rsid w:val="00831B75"/>
    <w:rsid w:val="0084035D"/>
    <w:rsid w:val="00842602"/>
    <w:rsid w:val="0088461A"/>
    <w:rsid w:val="008A74C3"/>
    <w:rsid w:val="008D360E"/>
    <w:rsid w:val="00935E86"/>
    <w:rsid w:val="00964438"/>
    <w:rsid w:val="0099193E"/>
    <w:rsid w:val="009E1815"/>
    <w:rsid w:val="00A12B2A"/>
    <w:rsid w:val="00A90FB3"/>
    <w:rsid w:val="00AE3E78"/>
    <w:rsid w:val="00B1564A"/>
    <w:rsid w:val="00B3003E"/>
    <w:rsid w:val="00B51D0F"/>
    <w:rsid w:val="00B734BC"/>
    <w:rsid w:val="00B90C88"/>
    <w:rsid w:val="00BC3D8A"/>
    <w:rsid w:val="00BD4417"/>
    <w:rsid w:val="00C036C5"/>
    <w:rsid w:val="00C37BDD"/>
    <w:rsid w:val="00CA716F"/>
    <w:rsid w:val="00CE3B0C"/>
    <w:rsid w:val="00D169C4"/>
    <w:rsid w:val="00D27FD0"/>
    <w:rsid w:val="00D53F03"/>
    <w:rsid w:val="00D93AC5"/>
    <w:rsid w:val="00DA7995"/>
    <w:rsid w:val="00DF204F"/>
    <w:rsid w:val="00E10F49"/>
    <w:rsid w:val="00E12D4B"/>
    <w:rsid w:val="00ED0D49"/>
    <w:rsid w:val="00F0030E"/>
    <w:rsid w:val="00F46D30"/>
    <w:rsid w:val="00FA2035"/>
    <w:rsid w:val="00FA3CBB"/>
    <w:rsid w:val="00FB1088"/>
    <w:rsid w:val="00FC42C8"/>
    <w:rsid w:val="00FF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1F0F"/>
  <w15:chartTrackingRefBased/>
  <w15:docId w15:val="{3B7FC4BC-2FFC-405E-B1BA-CB238E33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E7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32E7C"/>
    <w:rPr>
      <w:sz w:val="18"/>
      <w:szCs w:val="18"/>
    </w:rPr>
  </w:style>
  <w:style w:type="paragraph" w:styleId="Footer">
    <w:name w:val="footer"/>
    <w:basedOn w:val="Normal"/>
    <w:link w:val="FooterChar"/>
    <w:uiPriority w:val="99"/>
    <w:unhideWhenUsed/>
    <w:rsid w:val="00532E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32E7C"/>
    <w:rPr>
      <w:sz w:val="18"/>
      <w:szCs w:val="18"/>
    </w:rPr>
  </w:style>
  <w:style w:type="paragraph" w:styleId="NormalWeb">
    <w:name w:val="Normal (Web)"/>
    <w:basedOn w:val="Normal"/>
    <w:uiPriority w:val="99"/>
    <w:semiHidden/>
    <w:unhideWhenUsed/>
    <w:rsid w:val="00532E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52167">
      <w:bodyDiv w:val="1"/>
      <w:marLeft w:val="0"/>
      <w:marRight w:val="0"/>
      <w:marTop w:val="0"/>
      <w:marBottom w:val="0"/>
      <w:divBdr>
        <w:top w:val="none" w:sz="0" w:space="0" w:color="auto"/>
        <w:left w:val="none" w:sz="0" w:space="0" w:color="auto"/>
        <w:bottom w:val="none" w:sz="0" w:space="0" w:color="auto"/>
        <w:right w:val="none" w:sz="0" w:space="0" w:color="auto"/>
      </w:divBdr>
    </w:div>
    <w:div w:id="774327521">
      <w:bodyDiv w:val="1"/>
      <w:marLeft w:val="0"/>
      <w:marRight w:val="0"/>
      <w:marTop w:val="0"/>
      <w:marBottom w:val="0"/>
      <w:divBdr>
        <w:top w:val="none" w:sz="0" w:space="0" w:color="auto"/>
        <w:left w:val="none" w:sz="0" w:space="0" w:color="auto"/>
        <w:bottom w:val="none" w:sz="0" w:space="0" w:color="auto"/>
        <w:right w:val="none" w:sz="0" w:space="0" w:color="auto"/>
      </w:divBdr>
    </w:div>
    <w:div w:id="960956595">
      <w:bodyDiv w:val="1"/>
      <w:marLeft w:val="0"/>
      <w:marRight w:val="0"/>
      <w:marTop w:val="0"/>
      <w:marBottom w:val="0"/>
      <w:divBdr>
        <w:top w:val="none" w:sz="0" w:space="0" w:color="auto"/>
        <w:left w:val="none" w:sz="0" w:space="0" w:color="auto"/>
        <w:bottom w:val="none" w:sz="0" w:space="0" w:color="auto"/>
        <w:right w:val="none" w:sz="0" w:space="0" w:color="auto"/>
      </w:divBdr>
      <w:divsChild>
        <w:div w:id="1722361764">
          <w:marLeft w:val="0"/>
          <w:marRight w:val="0"/>
          <w:marTop w:val="0"/>
          <w:marBottom w:val="0"/>
          <w:divBdr>
            <w:top w:val="none" w:sz="0" w:space="0" w:color="auto"/>
            <w:left w:val="none" w:sz="0" w:space="0" w:color="auto"/>
            <w:bottom w:val="none" w:sz="0" w:space="0" w:color="auto"/>
            <w:right w:val="none" w:sz="0" w:space="0" w:color="auto"/>
          </w:divBdr>
        </w:div>
        <w:div w:id="1771048312">
          <w:marLeft w:val="0"/>
          <w:marRight w:val="0"/>
          <w:marTop w:val="0"/>
          <w:marBottom w:val="0"/>
          <w:divBdr>
            <w:top w:val="none" w:sz="0" w:space="0" w:color="auto"/>
            <w:left w:val="none" w:sz="0" w:space="0" w:color="auto"/>
            <w:bottom w:val="none" w:sz="0" w:space="0" w:color="auto"/>
            <w:right w:val="none" w:sz="0" w:space="0" w:color="auto"/>
          </w:divBdr>
          <w:divsChild>
            <w:div w:id="1235818874">
              <w:marLeft w:val="0"/>
              <w:marRight w:val="0"/>
              <w:marTop w:val="0"/>
              <w:marBottom w:val="0"/>
              <w:divBdr>
                <w:top w:val="none" w:sz="0" w:space="0" w:color="auto"/>
                <w:left w:val="none" w:sz="0" w:space="0" w:color="auto"/>
                <w:bottom w:val="none" w:sz="0" w:space="0" w:color="auto"/>
                <w:right w:val="none" w:sz="0" w:space="0" w:color="auto"/>
              </w:divBdr>
              <w:divsChild>
                <w:div w:id="447969510">
                  <w:marLeft w:val="0"/>
                  <w:marRight w:val="0"/>
                  <w:marTop w:val="0"/>
                  <w:marBottom w:val="0"/>
                  <w:divBdr>
                    <w:top w:val="none" w:sz="0" w:space="0" w:color="auto"/>
                    <w:left w:val="none" w:sz="0" w:space="0" w:color="auto"/>
                    <w:bottom w:val="none" w:sz="0" w:space="0" w:color="auto"/>
                    <w:right w:val="none" w:sz="0" w:space="0" w:color="auto"/>
                  </w:divBdr>
                  <w:divsChild>
                    <w:div w:id="1444615253">
                      <w:marLeft w:val="0"/>
                      <w:marRight w:val="0"/>
                      <w:marTop w:val="0"/>
                      <w:marBottom w:val="0"/>
                      <w:divBdr>
                        <w:top w:val="none" w:sz="0" w:space="0" w:color="auto"/>
                        <w:left w:val="none" w:sz="0" w:space="0" w:color="auto"/>
                        <w:bottom w:val="none" w:sz="0" w:space="0" w:color="auto"/>
                        <w:right w:val="none" w:sz="0" w:space="0" w:color="auto"/>
                      </w:divBdr>
                      <w:divsChild>
                        <w:div w:id="34238414">
                          <w:marLeft w:val="0"/>
                          <w:marRight w:val="0"/>
                          <w:marTop w:val="0"/>
                          <w:marBottom w:val="0"/>
                          <w:divBdr>
                            <w:top w:val="none" w:sz="0" w:space="0" w:color="auto"/>
                            <w:left w:val="none" w:sz="0" w:space="0" w:color="auto"/>
                            <w:bottom w:val="none" w:sz="0" w:space="0" w:color="auto"/>
                            <w:right w:val="none" w:sz="0" w:space="0" w:color="auto"/>
                          </w:divBdr>
                          <w:divsChild>
                            <w:div w:id="1844778769">
                              <w:marLeft w:val="0"/>
                              <w:marRight w:val="0"/>
                              <w:marTop w:val="0"/>
                              <w:marBottom w:val="0"/>
                              <w:divBdr>
                                <w:top w:val="none" w:sz="0" w:space="0" w:color="auto"/>
                                <w:left w:val="none" w:sz="0" w:space="0" w:color="auto"/>
                                <w:bottom w:val="none" w:sz="0" w:space="0" w:color="auto"/>
                                <w:right w:val="none" w:sz="0" w:space="0" w:color="auto"/>
                              </w:divBdr>
                              <w:divsChild>
                                <w:div w:id="638924797">
                                  <w:marLeft w:val="0"/>
                                  <w:marRight w:val="0"/>
                                  <w:marTop w:val="0"/>
                                  <w:marBottom w:val="0"/>
                                  <w:divBdr>
                                    <w:top w:val="none" w:sz="0" w:space="0" w:color="auto"/>
                                    <w:left w:val="none" w:sz="0" w:space="0" w:color="auto"/>
                                    <w:bottom w:val="none" w:sz="0" w:space="0" w:color="auto"/>
                                    <w:right w:val="none" w:sz="0" w:space="0" w:color="auto"/>
                                  </w:divBdr>
                                  <w:divsChild>
                                    <w:div w:id="2002854225">
                                      <w:marLeft w:val="0"/>
                                      <w:marRight w:val="0"/>
                                      <w:marTop w:val="0"/>
                                      <w:marBottom w:val="0"/>
                                      <w:divBdr>
                                        <w:top w:val="none" w:sz="0" w:space="0" w:color="auto"/>
                                        <w:left w:val="none" w:sz="0" w:space="0" w:color="auto"/>
                                        <w:bottom w:val="none" w:sz="0" w:space="0" w:color="auto"/>
                                        <w:right w:val="none" w:sz="0" w:space="0" w:color="auto"/>
                                      </w:divBdr>
                                      <w:divsChild>
                                        <w:div w:id="1090783726">
                                          <w:marLeft w:val="0"/>
                                          <w:marRight w:val="0"/>
                                          <w:marTop w:val="0"/>
                                          <w:marBottom w:val="0"/>
                                          <w:divBdr>
                                            <w:top w:val="none" w:sz="0" w:space="0" w:color="auto"/>
                                            <w:left w:val="none" w:sz="0" w:space="0" w:color="auto"/>
                                            <w:bottom w:val="none" w:sz="0" w:space="0" w:color="auto"/>
                                            <w:right w:val="none" w:sz="0" w:space="0" w:color="auto"/>
                                          </w:divBdr>
                                          <w:divsChild>
                                            <w:div w:id="815489576">
                                              <w:marLeft w:val="0"/>
                                              <w:marRight w:val="0"/>
                                              <w:marTop w:val="0"/>
                                              <w:marBottom w:val="0"/>
                                              <w:divBdr>
                                                <w:top w:val="none" w:sz="0" w:space="0" w:color="auto"/>
                                                <w:left w:val="none" w:sz="0" w:space="0" w:color="auto"/>
                                                <w:bottom w:val="none" w:sz="0" w:space="0" w:color="auto"/>
                                                <w:right w:val="none" w:sz="0" w:space="0" w:color="auto"/>
                                              </w:divBdr>
                                              <w:divsChild>
                                                <w:div w:id="1213270612">
                                                  <w:marLeft w:val="0"/>
                                                  <w:marRight w:val="0"/>
                                                  <w:marTop w:val="0"/>
                                                  <w:marBottom w:val="0"/>
                                                  <w:divBdr>
                                                    <w:top w:val="none" w:sz="0" w:space="0" w:color="auto"/>
                                                    <w:left w:val="none" w:sz="0" w:space="0" w:color="auto"/>
                                                    <w:bottom w:val="none" w:sz="0" w:space="0" w:color="auto"/>
                                                    <w:right w:val="none" w:sz="0" w:space="0" w:color="auto"/>
                                                  </w:divBdr>
                                                  <w:divsChild>
                                                    <w:div w:id="1776899790">
                                                      <w:marLeft w:val="0"/>
                                                      <w:marRight w:val="0"/>
                                                      <w:marTop w:val="0"/>
                                                      <w:marBottom w:val="0"/>
                                                      <w:divBdr>
                                                        <w:top w:val="none" w:sz="0" w:space="0" w:color="auto"/>
                                                        <w:left w:val="none" w:sz="0" w:space="0" w:color="auto"/>
                                                        <w:bottom w:val="none" w:sz="0" w:space="0" w:color="auto"/>
                                                        <w:right w:val="none" w:sz="0" w:space="0" w:color="auto"/>
                                                      </w:divBdr>
                                                      <w:divsChild>
                                                        <w:div w:id="16630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005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Yu</dc:creator>
  <cp:keywords/>
  <dc:description/>
  <cp:lastModifiedBy>Joseph Yu</cp:lastModifiedBy>
  <cp:revision>72</cp:revision>
  <dcterms:created xsi:type="dcterms:W3CDTF">2023-04-05T11:41:00Z</dcterms:created>
  <dcterms:modified xsi:type="dcterms:W3CDTF">2023-04-05T22:40:00Z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b072bbf9-3400-40df-8ab7-132ce8dcd65e</vt:lpwstr>
  </property>
</Properties>
</file>